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0087" w14:textId="7DD54D84" w:rsidR="00C92E42" w:rsidRDefault="00C92E42" w:rsidP="00C92E42">
      <w:pPr>
        <w:pStyle w:val="1"/>
        <w:ind w:left="-567"/>
        <w:rPr>
          <w:rFonts w:ascii="Times New Roman" w:hAnsi="Times New Roman"/>
          <w:b/>
          <w:bCs/>
          <w:sz w:val="32"/>
          <w:szCs w:val="32"/>
        </w:rPr>
      </w:pPr>
      <w:bookmarkStart w:id="0" w:name="lab-configuring-security-in-windows-serv"/>
      <w:bookmarkEnd w:id="0"/>
      <w:r w:rsidRPr="00C92E42">
        <w:rPr>
          <w:rFonts w:ascii="Times New Roman" w:hAnsi="Times New Roman"/>
          <w:b/>
          <w:bCs/>
          <w:sz w:val="32"/>
          <w:szCs w:val="32"/>
        </w:rPr>
        <w:t>Lab</w:t>
      </w:r>
      <w:r>
        <w:rPr>
          <w:rFonts w:ascii="Times New Roman" w:hAnsi="Times New Roman"/>
          <w:b/>
          <w:bCs/>
          <w:sz w:val="32"/>
          <w:szCs w:val="32"/>
        </w:rPr>
        <w:t>08</w:t>
      </w:r>
      <w:r w:rsidRPr="00C92E42">
        <w:rPr>
          <w:rFonts w:ascii="Times New Roman" w:hAnsi="Times New Roman"/>
          <w:b/>
          <w:bCs/>
          <w:sz w:val="32"/>
          <w:szCs w:val="32"/>
        </w:rPr>
        <w:t>: Configuring security in Windows Server</w:t>
      </w:r>
    </w:p>
    <w:p w14:paraId="0DBFE8EF" w14:textId="355433A3" w:rsidR="00C92E42" w:rsidRPr="002D6801" w:rsidRDefault="00C92E42" w:rsidP="00C92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Virtual machines: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LON-DC1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ADM1, LON-SVR1</w:t>
      </w:r>
    </w:p>
    <w:p w14:paraId="1657C64F" w14:textId="77777777" w:rsidR="00C92E42" w:rsidRPr="002D6801" w:rsidRDefault="00C92E42" w:rsidP="00C92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Adatum\Administrator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05F81FE" w14:textId="77777777" w:rsidR="00C92E42" w:rsidRDefault="00C92E42" w:rsidP="00C92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8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Pa55w.rd</w:t>
      </w:r>
    </w:p>
    <w:p w14:paraId="2480CE9E" w14:textId="165CDE7E" w:rsidR="008B2E64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Exercise 1: Configuring Windows Defender Credential Guard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4B768AD" w14:textId="0173BD47" w:rsidR="008B2E64" w:rsidRPr="008B2E64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Enable Windows Defender Credential Guard using Group Policy </w:t>
      </w:r>
    </w:p>
    <w:p w14:paraId="59A58D17" w14:textId="77777777" w:rsidR="008B2E64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lab environment, Credential Guard will not run VMS because they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dont meet</w:t>
      </w:r>
    </w:p>
    <w:p w14:paraId="6E1FE2BC" w14:textId="45A0D8F3" w:rsidR="008B2E64" w:rsidRPr="008B2E64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requirements. You can still create the GPO (Group Policy Objects) and run the tool. </w:t>
      </w:r>
    </w:p>
    <w:p w14:paraId="785F1BDA" w14:textId="6290007E" w:rsidR="008B2E64" w:rsidRPr="008B2E64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Sign-in to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Adatum\Administrator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the password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</w:p>
    <w:p w14:paraId="21AD616C" w14:textId="02209591" w:rsidR="008B2E64" w:rsidRPr="008B2E64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enter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 Policy Management.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37F3B49" w14:textId="371690E0" w:rsidR="008B2E64" w:rsidRPr="008B2E64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Select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 Policy Management.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A840C0F" w14:textId="571F0EA0" w:rsidR="008B2E64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Group Policy Management Console, expand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Forest: </w:t>
      </w:r>
      <w:r w:rsidRPr="00C327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expand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Domains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</w:p>
    <w:p w14:paraId="222B70B8" w14:textId="77777777" w:rsidR="00C32768" w:rsidRPr="00C32768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C32768" w:rsidRPr="00C327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right-click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</w:t>
      </w:r>
      <w:r w:rsidR="00C327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C327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(Organizational unit), and then select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Create a GPO in this </w:t>
      </w:r>
    </w:p>
    <w:p w14:paraId="4C6619BB" w14:textId="5E61A09E" w:rsidR="008B2E64" w:rsidRPr="008B2E64" w:rsidRDefault="00C32768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327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</w:t>
      </w:r>
      <w:r w:rsidR="008B2E64"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domain, and Link it here. </w:t>
      </w:r>
    </w:p>
    <w:p w14:paraId="79B1ECCF" w14:textId="55830F41" w:rsidR="008B2E64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In the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GPO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in the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CredentialGuard_GPO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OK. </w:t>
      </w:r>
    </w:p>
    <w:p w14:paraId="33550EB0" w14:textId="77777777" w:rsidR="00C32768" w:rsidRDefault="008B2E64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 Policy Management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under </w:t>
      </w:r>
      <w:r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</w:t>
      </w:r>
      <w:r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or access the context menu for </w:t>
      </w:r>
    </w:p>
    <w:p w14:paraId="3D425559" w14:textId="4EE1812F" w:rsidR="008B2E64" w:rsidRDefault="00C32768" w:rsidP="008B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8B2E64"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CredentialGuard GPO</w:t>
      </w:r>
      <w:r w:rsidR="008B2E64"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8B2E64" w:rsidRPr="008B2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Edit.</w:t>
      </w:r>
      <w:r w:rsidR="008B2E64" w:rsidRPr="008B2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68B6F60" w14:textId="2774DD66" w:rsidR="009642A4" w:rsidRPr="009642A4" w:rsidRDefault="009642A4" w:rsidP="0096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Group Policy Management Editor, navigate to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Computer Configuration\Policies </w:t>
      </w:r>
    </w:p>
    <w:p w14:paraId="386FE277" w14:textId="697A1AB6" w:rsidR="009642A4" w:rsidRPr="009642A4" w:rsidRDefault="009642A4" w:rsidP="0096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\Administrative Templates\System\Device Guard. </w:t>
      </w:r>
    </w:p>
    <w:p w14:paraId="0C151B60" w14:textId="51C85D47" w:rsidR="009642A4" w:rsidRPr="009642A4" w:rsidRDefault="009642A4" w:rsidP="0096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Select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Turn On Virtualization Based Security</w:t>
      </w: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the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policy setting</w:t>
      </w: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link </w:t>
      </w:r>
    </w:p>
    <w:p w14:paraId="20C7F84F" w14:textId="0EAF54F2" w:rsidR="009642A4" w:rsidRPr="009642A4" w:rsidRDefault="009642A4" w:rsidP="0096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Select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Enabled.</w:t>
      </w: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8DC49A9" w14:textId="6A18D66E" w:rsidR="009642A4" w:rsidRPr="009642A4" w:rsidRDefault="009642A4" w:rsidP="0096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In the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Platform Security Level</w:t>
      </w: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 down list, select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Secure Boot and DMA Protection</w:t>
      </w: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82F6F8C" w14:textId="052938B7" w:rsidR="009642A4" w:rsidRPr="009642A4" w:rsidRDefault="009642A4" w:rsidP="0096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the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Credential Guard Configuration</w:t>
      </w: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 down list, select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Enabled with UEFI lock</w:t>
      </w: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B497BAC" w14:textId="313EE1BD" w:rsidR="009642A4" w:rsidRPr="009642A4" w:rsidRDefault="009642A4" w:rsidP="0096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In the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Secure Launch Configuration</w:t>
      </w: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drop-down list, select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Enabled</w:t>
      </w:r>
      <w:r w:rsidRPr="00964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9642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OK. </w:t>
      </w:r>
    </w:p>
    <w:p w14:paraId="2ADA60D1" w14:textId="142352C4" w:rsidR="00C63B03" w:rsidRPr="00C63B03" w:rsidRDefault="00C63B03" w:rsidP="00C63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Close the Group Policy Management Editor. </w:t>
      </w:r>
    </w:p>
    <w:p w14:paraId="16C10BC5" w14:textId="5D1B5B94" w:rsidR="00C63B03" w:rsidRDefault="00C63B03" w:rsidP="00C63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Close the Group Policy Management Console. </w:t>
      </w:r>
    </w:p>
    <w:p w14:paraId="0CD02540" w14:textId="77777777" w:rsidR="0005157C" w:rsidRDefault="0005157C" w:rsidP="0005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Enable Windows Defender Credential Guard using the Hypervisor-Protected Code Integrity and Windows Defender Credential Guard hardware readiness tool </w:t>
      </w:r>
    </w:p>
    <w:p w14:paraId="142CC94D" w14:textId="743783DB" w:rsidR="0005157C" w:rsidRPr="0005157C" w:rsidRDefault="0005157C" w:rsidP="0005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7906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</w:t>
      </w: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Start,</w:t>
      </w: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enter </w:t>
      </w:r>
      <w:r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Powershell.</w:t>
      </w: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CA8AAA5" w14:textId="4E826CBE" w:rsidR="0005157C" w:rsidRPr="0005157C" w:rsidRDefault="0005157C" w:rsidP="0005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Right-click or access the context menu for </w:t>
      </w:r>
      <w:r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Run as </w:t>
      </w:r>
      <w:r w:rsidRPr="007906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</w:t>
      </w:r>
      <w:r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ministrator</w:t>
      </w: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DA78788" w14:textId="7C928C50" w:rsidR="0005157C" w:rsidRPr="0005157C" w:rsidRDefault="0005157C" w:rsidP="0005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Navigate to </w:t>
      </w:r>
      <w:r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c:\labfiles\Mod08</w:t>
      </w: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0AB0705" w14:textId="77777777" w:rsidR="0005157C" w:rsidRDefault="0005157C" w:rsidP="0005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Enter the following command: </w:t>
      </w:r>
    </w:p>
    <w:p w14:paraId="458778E8" w14:textId="56AEE793" w:rsidR="0005157C" w:rsidRPr="0005157C" w:rsidRDefault="00790676" w:rsidP="0005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906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./DG_</w:t>
      </w:r>
      <w:r w:rsidR="0005157C"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Readiness</w:t>
      </w:r>
      <w:r w:rsid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  <w:r w:rsidR="0005157C"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Too</w:t>
      </w:r>
      <w:r w:rsidRPr="007906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="0005157C"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7906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="0005157C"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="00B63A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 </w:t>
      </w:r>
      <w:r w:rsidR="0005157C"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-Enable -</w:t>
      </w:r>
      <w:r w:rsidRPr="007906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="0005157C"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utoRebo</w:t>
      </w:r>
      <w:r w:rsidRPr="007906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  <w:r w:rsidR="0005157C"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 </w:t>
      </w:r>
    </w:p>
    <w:p w14:paraId="2D5FF09C" w14:textId="11D52A41" w:rsidR="0005157C" w:rsidRPr="0005157C" w:rsidRDefault="0005157C" w:rsidP="0005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Your virtual machine will restart after the tool has completed running. </w:t>
      </w:r>
    </w:p>
    <w:p w14:paraId="5C4676D0" w14:textId="1995D69A" w:rsidR="0005157C" w:rsidRDefault="0005157C" w:rsidP="0005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When the virtual machine restarts, reenter the credentials for </w:t>
      </w:r>
      <w:r w:rsidR="00790676" w:rsidRPr="007906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0515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\Administrator.</w:t>
      </w:r>
      <w:r w:rsidRPr="00051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1EEAB60" w14:textId="0E91460E" w:rsidR="00C56092" w:rsidRPr="00C56092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C5609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Exercise 2: Locating problematic accounts </w:t>
      </w:r>
    </w:p>
    <w:p w14:paraId="55E43A5C" w14:textId="76395023" w:rsidR="00C56092" w:rsidRPr="00C56092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560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Locate and reconfigure accounts with passwords that don't expire </w:t>
      </w:r>
    </w:p>
    <w:p w14:paraId="1DA8F520" w14:textId="28BFE783" w:rsidR="00C56092" w:rsidRPr="00C56092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6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Sign in to </w:t>
      </w:r>
      <w:r w:rsidR="00E244F4" w:rsidRPr="00E244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C560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E244F4" w:rsidRPr="00E244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C56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</w:t>
      </w:r>
      <w:r w:rsidR="00E244F4" w:rsidRPr="00E244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C560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 w:rsidRPr="00C56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the password </w:t>
      </w:r>
      <w:r w:rsidRPr="00C560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Pr="00C56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5D090CF" w14:textId="496FCDCF" w:rsidR="00C56092" w:rsidRPr="00C56092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6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Open Windows PowerShell. </w:t>
      </w:r>
    </w:p>
    <w:p w14:paraId="69D890FA" w14:textId="7D1282E1" w:rsidR="00C56092" w:rsidRPr="00C56092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6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Enter the following command:</w:t>
      </w:r>
    </w:p>
    <w:p w14:paraId="67B95F19" w14:textId="0EF6E81E" w:rsidR="00C56092" w:rsidRPr="00C56092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560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Get-AD</w:t>
      </w:r>
      <w:r w:rsidR="00E244F4" w:rsidRPr="00E244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C560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ser -Filter {Enabled -eq </w:t>
      </w:r>
      <w:r w:rsidR="00E244F4" w:rsidRPr="00E244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$t</w:t>
      </w:r>
      <w:r w:rsidRPr="00C560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rue -and PasswordNeverExpires -eq </w:t>
      </w:r>
      <w:r w:rsidR="00E244F4" w:rsidRPr="00E244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$t</w:t>
      </w:r>
      <w:r w:rsidRPr="00C560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rue} </w:t>
      </w:r>
    </w:p>
    <w:p w14:paraId="4D823D6A" w14:textId="3061A8B0" w:rsidR="00C56092" w:rsidRPr="00C56092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6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Review the list of user accounts returned. </w:t>
      </w:r>
    </w:p>
    <w:p w14:paraId="3DA09A4C" w14:textId="2A7C1734" w:rsidR="00C56092" w:rsidRPr="00C56092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6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Enter the following command: </w:t>
      </w:r>
    </w:p>
    <w:p w14:paraId="5C6F7D30" w14:textId="063F73A2" w:rsidR="00E244F4" w:rsidRPr="009A758D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Get-AD</w:t>
      </w:r>
      <w:r w:rsidR="00E244F4"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ser -Filter {Enabled -eq $true -and Password NeverExpires -eq </w:t>
      </w:r>
      <w:r w:rsidR="00E244F4"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$t</w:t>
      </w:r>
      <w:r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rue} </w:t>
      </w:r>
      <w:r w:rsidR="00E244F4"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| </w:t>
      </w:r>
      <w:r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Set-AD</w:t>
      </w:r>
      <w:r w:rsidR="00E244F4"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</w:t>
      </w:r>
    </w:p>
    <w:p w14:paraId="7C47F1AA" w14:textId="4B43C1C7" w:rsidR="00C56092" w:rsidRPr="009A758D" w:rsidRDefault="008D3C76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="00C56092" w:rsidRPr="009A75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PasswordNeverExpires $false </w:t>
      </w:r>
    </w:p>
    <w:p w14:paraId="2E993C65" w14:textId="7F35CBD9" w:rsidR="00C56092" w:rsidRDefault="00C56092" w:rsidP="00C5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6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Rerun the command from step 3 and notice that no users are returned. </w:t>
      </w:r>
    </w:p>
    <w:p w14:paraId="7F11E631" w14:textId="51620174" w:rsidR="00053FC6" w:rsidRPr="00053FC6" w:rsidRDefault="00053FC6" w:rsidP="0093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Locate and disable accounts to which no sign-ins have occurred for at least 90 days </w:t>
      </w:r>
    </w:p>
    <w:p w14:paraId="0D9B97D5" w14:textId="7A57E7AF" w:rsidR="00053FC6" w:rsidRPr="00053FC6" w:rsidRDefault="00053FC6" w:rsidP="0093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3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Enter the following commands: </w:t>
      </w:r>
    </w:p>
    <w:p w14:paraId="1F369C43" w14:textId="0D156D57" w:rsidR="00930F9E" w:rsidRPr="00930F9E" w:rsidRDefault="00053FC6" w:rsidP="0093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$days = (Get-Date) . Adddays (-90</w:t>
      </w:r>
      <w:r w:rsidR="00930F9E" w:rsidRPr="00930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5804A17C" w14:textId="202245CA" w:rsidR="00053FC6" w:rsidRPr="00053FC6" w:rsidRDefault="00053FC6" w:rsidP="0093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Get-AD</w:t>
      </w:r>
      <w:r w:rsidR="00930F9E" w:rsidRPr="00930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-Filter {LastLogonTimeStamp -</w:t>
      </w:r>
      <w:r w:rsidR="00930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 $days -and enabled -eq </w:t>
      </w:r>
      <w:r w:rsidR="00930F9E" w:rsidRPr="00930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$t</w:t>
      </w: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rue} -Properties LastLogonTimeStam</w:t>
      </w:r>
      <w:r w:rsidR="00930F9E" w:rsidRPr="00930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7F1182B" w14:textId="1D5C22BC" w:rsidR="00053FC6" w:rsidRPr="00053FC6" w:rsidRDefault="00053FC6" w:rsidP="0093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3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lab environment, no accounts will be returned. </w:t>
      </w:r>
    </w:p>
    <w:p w14:paraId="30D95C74" w14:textId="3E5F1D37" w:rsidR="00053FC6" w:rsidRPr="00053FC6" w:rsidRDefault="00053FC6" w:rsidP="0093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3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Enter the following command: </w:t>
      </w:r>
    </w:p>
    <w:p w14:paraId="3424A403" w14:textId="735410CB" w:rsidR="00053FC6" w:rsidRDefault="00053FC6" w:rsidP="0093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Get-AD</w:t>
      </w:r>
      <w:r w:rsidR="00930F9E" w:rsidRPr="00930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 -Filter {LastLogonTimeStamp -</w:t>
      </w:r>
      <w:r w:rsidR="00930F9E" w:rsidRPr="00930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 $days -and enabled -eq </w:t>
      </w:r>
      <w:r w:rsidR="00930F9E" w:rsidRPr="00930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$t</w:t>
      </w: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rue} -Properties LastLogonTimeStamp </w:t>
      </w:r>
      <w:r w:rsidR="00930F9E" w:rsidRPr="00930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| </w:t>
      </w:r>
      <w:r w:rsidRPr="00053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Disable-ADAccount </w:t>
      </w:r>
    </w:p>
    <w:p w14:paraId="7CB4E2CC" w14:textId="5FFE6BF5" w:rsidR="00053FC6" w:rsidRDefault="00053FC6" w:rsidP="0093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3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No results will be returned in the lab environment. </w:t>
      </w:r>
    </w:p>
    <w:p w14:paraId="3E808F3D" w14:textId="1E4AAD91" w:rsidR="00E57020" w:rsidRPr="00053FC6" w:rsidRDefault="00E57020" w:rsidP="0097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Exercise 3: Implementing LAPS</w:t>
      </w:r>
    </w:p>
    <w:p w14:paraId="16A5CE13" w14:textId="31F14B20" w:rsidR="00E57020" w:rsidRPr="00E57020" w:rsidRDefault="00E57020" w:rsidP="0097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Prepare OU and computer accounts for LAPS (Local Administrator Password Solution) </w:t>
      </w:r>
    </w:p>
    <w:p w14:paraId="6CD49E70" w14:textId="1CAA8211" w:rsidR="00E57020" w:rsidRPr="00E57020" w:rsidRDefault="00E57020" w:rsidP="00E57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Sign in to </w:t>
      </w:r>
      <w:r w:rsidR="009761CE" w:rsidRPr="009761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9761CE" w:rsidRPr="009761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</w:t>
      </w:r>
      <w:r w:rsidR="009761CE" w:rsidRPr="009761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the password 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3CF2AEB" w14:textId="1CC17351" w:rsidR="00E57020" w:rsidRPr="00E57020" w:rsidRDefault="00E57020" w:rsidP="00E57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Open Windows PowerShell. </w:t>
      </w:r>
    </w:p>
    <w:p w14:paraId="14AC856E" w14:textId="39FCD398" w:rsidR="00E57020" w:rsidRPr="00E57020" w:rsidRDefault="00E57020" w:rsidP="00E57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Enter the following commands:</w:t>
      </w:r>
    </w:p>
    <w:p w14:paraId="39877F17" w14:textId="3FE1C3E7" w:rsidR="00E57020" w:rsidRPr="00E57020" w:rsidRDefault="00E57020" w:rsidP="00E57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New-ADOrganizationa</w:t>
      </w:r>
      <w:r w:rsidR="009761CE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lU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nit -Name "Seattle</w:t>
      </w:r>
      <w:r w:rsidR="009761CE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</w:t>
      </w:r>
      <w:r w:rsidR="009761CE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rv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ers" </w:t>
      </w:r>
    </w:p>
    <w:p w14:paraId="4DA7A2C7" w14:textId="725D1A32" w:rsidR="00E57020" w:rsidRPr="00E57020" w:rsidRDefault="00E57020" w:rsidP="00E57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Get-ADComputer </w:t>
      </w:r>
      <w:r w:rsidR="009761CE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 w:rsidR="009761CE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207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| 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Move-ADObject -TargetPath "O</w:t>
      </w:r>
      <w:r w:rsidR="009761CE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=Seatt</w:t>
      </w:r>
      <w:r w:rsidR="009761CE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="009761CE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_Server</w:t>
      </w:r>
      <w:r w:rsidR="00724BE8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s,DC=</w:t>
      </w:r>
      <w:r w:rsidR="00F207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724BE8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,DC=com”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6B52157E" w14:textId="23459A38" w:rsidR="00E57020" w:rsidRPr="00E57020" w:rsidRDefault="00E57020" w:rsidP="00E57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Enter the following command: </w:t>
      </w:r>
    </w:p>
    <w:p w14:paraId="470F6860" w14:textId="399A825E" w:rsidR="00E57020" w:rsidRPr="00E57020" w:rsidRDefault="00E57020" w:rsidP="00E57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Msiexec /I C:</w:t>
      </w:r>
      <w:r w:rsidR="00724BE8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LabfiIes</w:t>
      </w:r>
      <w:r w:rsidR="00724BE8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\Mo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="00724BE8" w:rsidRPr="00724B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8\LAPS.x64.msi </w:t>
      </w:r>
    </w:p>
    <w:p w14:paraId="43961DFA" w14:textId="096FBA00" w:rsidR="00E57020" w:rsidRPr="00E57020" w:rsidRDefault="00E57020" w:rsidP="0097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When the 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Local Administrator Password Solution Setup Wizard</w:t>
      </w: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opens, select 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CE62ACD" w14:textId="681AACCE" w:rsidR="00E57020" w:rsidRPr="00E57020" w:rsidRDefault="00E57020" w:rsidP="0097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Select 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 accept the terms in the License Agreement</w:t>
      </w: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Next. </w:t>
      </w:r>
    </w:p>
    <w:p w14:paraId="4CDD7BE7" w14:textId="4CC8DE27" w:rsidR="00E57020" w:rsidRPr="00E57020" w:rsidRDefault="00E57020" w:rsidP="0097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Under 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Custom Setup</w:t>
      </w: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drop-down menu next to 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Management Tools</w:t>
      </w:r>
      <w:r w:rsidRPr="00E57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Entire </w:t>
      </w:r>
    </w:p>
    <w:p w14:paraId="29ACD350" w14:textId="2358284D" w:rsidR="00E57020" w:rsidRDefault="00724BE8" w:rsidP="0097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</w:t>
      </w:r>
      <w:r w:rsidR="00E57020" w:rsidRPr="00E57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feature will be installed on the local hard drive. </w:t>
      </w:r>
    </w:p>
    <w:p w14:paraId="0F44A524" w14:textId="77777777" w:rsidR="008D3C76" w:rsidRDefault="001D0E4F" w:rsidP="008D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Select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select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Install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Finish.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5B37B4B" w14:textId="194A3D23" w:rsidR="001D0E4F" w:rsidRPr="001D0E4F" w:rsidRDefault="00B37B9D" w:rsidP="008D3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</w:t>
      </w:r>
      <w:r w:rsidR="001D0E4F"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Prepare AD DS (Active Directory) for LAPS </w:t>
      </w:r>
    </w:p>
    <w:p w14:paraId="2DA232B3" w14:textId="38CC1DAD" w:rsidR="001D0E4F" w:rsidRPr="001D0E4F" w:rsidRDefault="001D0E4F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In Windows PowerShell, enter the following commands: </w:t>
      </w:r>
    </w:p>
    <w:p w14:paraId="3CB3D642" w14:textId="77777777" w:rsidR="00B536D1" w:rsidRPr="00716CB9" w:rsidRDefault="001D0E4F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Import-</w:t>
      </w:r>
      <w:r w:rsidR="00B536D1" w:rsidRP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odule adm</w:t>
      </w:r>
      <w:r w:rsidR="00B536D1" w:rsidRP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pw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d.ps</w:t>
      </w:r>
    </w:p>
    <w:p w14:paraId="3CCD5B0C" w14:textId="5A2F6CC1" w:rsidR="001D0E4F" w:rsidRPr="001D0E4F" w:rsidRDefault="001D0E4F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Update-AdmPwdADSchema </w:t>
      </w:r>
    </w:p>
    <w:p w14:paraId="039F5166" w14:textId="4EA67E0E" w:rsidR="001D0E4F" w:rsidRPr="001D0E4F" w:rsidRDefault="001D0E4F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Set-Adm</w:t>
      </w:r>
      <w:r w:rsidR="00B536D1" w:rsidRP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wdComputerSe</w:t>
      </w:r>
      <w:r w:rsidR="00B536D1" w:rsidRP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</w:t>
      </w:r>
      <w:r w:rsidR="00B536D1" w:rsidRP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Permi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ssion - Identity "Seat</w:t>
      </w:r>
      <w:r w:rsidR="00B536D1" w:rsidRP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tle_Server</w:t>
      </w:r>
      <w:r w:rsid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="00B536D1" w:rsidRP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</w:p>
    <w:p w14:paraId="12025BE6" w14:textId="643EB567" w:rsidR="001D0E4F" w:rsidRPr="001D0E4F" w:rsidRDefault="001D0E4F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enter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 Policy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F8C2F9D" w14:textId="54C213D9" w:rsidR="001D0E4F" w:rsidRPr="001D0E4F" w:rsidRDefault="001D0E4F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Select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 Policy Management.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1C5BC77" w14:textId="1BAC1480" w:rsidR="00716CB9" w:rsidRDefault="001D0E4F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Group Policy Management Console, expand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Forest: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16C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adatum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.com , expand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Domains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71A60D5" w14:textId="60D2BC9C" w:rsidR="001D0E4F" w:rsidRPr="001D0E4F" w:rsidRDefault="00716CB9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1D0E4F"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expand </w:t>
      </w:r>
      <w:r w:rsidRP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1D0E4F"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="001D0E4F"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right-click or access the context menu for the </w:t>
      </w:r>
      <w:r w:rsidR="001D0E4F"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Seattle</w:t>
      </w:r>
      <w:r w:rsidRPr="00716C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  <w:r w:rsidR="001D0E4F"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16C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</w:t>
      </w:r>
      <w:r w:rsidR="001D0E4F"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82FB4ED" w14:textId="7872850C" w:rsidR="001D0E4F" w:rsidRPr="001D0E4F" w:rsidRDefault="00716CB9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1D0E4F"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="001D0E4F"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 a GPO in this domain, and Link it here</w:t>
      </w:r>
      <w:r w:rsidR="001D0E4F"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E460AC8" w14:textId="77777777" w:rsidR="00716CB9" w:rsidRDefault="001D0E4F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GPO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in the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LAPS_GPO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4784210" w14:textId="5010CA50" w:rsidR="001D0E4F" w:rsidRPr="001D0E4F" w:rsidRDefault="001D0E4F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 Policy Management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under </w:t>
      </w:r>
      <w:r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Seattle_Servers</w:t>
      </w:r>
      <w:r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or access the </w:t>
      </w:r>
    </w:p>
    <w:p w14:paraId="7B52374B" w14:textId="39D73355" w:rsidR="001D0E4F" w:rsidRDefault="008E0F64" w:rsidP="001D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1D0E4F"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context menu for </w:t>
      </w:r>
      <w:r w:rsidR="001D0E4F"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LAPS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  <w:r w:rsidR="001D0E4F"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GPO</w:t>
      </w:r>
      <w:r w:rsidR="001D0E4F"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1D0E4F" w:rsidRPr="001D0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Edit.</w:t>
      </w:r>
      <w:r w:rsidR="001D0E4F" w:rsidRPr="001D0E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FD57935" w14:textId="77777777" w:rsidR="006B3537" w:rsidRDefault="006B353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 Policy Management Editor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under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 Configuration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the </w:t>
      </w:r>
    </w:p>
    <w:p w14:paraId="60B332F2" w14:textId="0CB4CF8C" w:rsidR="006B3537" w:rsidRPr="006B3537" w:rsidRDefault="006B353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Policies 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node, expand the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Administrative Templates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node, and then select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LAPS.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27FD83E" w14:textId="753E0947" w:rsidR="006B3537" w:rsidRPr="006B3537" w:rsidRDefault="006B353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Select the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 local admin password management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policy, and select the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policy settings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link. </w:t>
      </w:r>
    </w:p>
    <w:p w14:paraId="27226CFB" w14:textId="67F6DC08" w:rsidR="006B3537" w:rsidRPr="006B3537" w:rsidRDefault="006B353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In the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 local admin password management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Enabled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03A7116" w14:textId="642EA148" w:rsidR="006B3537" w:rsidRPr="006B3537" w:rsidRDefault="006B353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Select the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Password Settings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policy, and then select the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policy settings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link. </w:t>
      </w:r>
    </w:p>
    <w:p w14:paraId="28A11E00" w14:textId="5B453E3C" w:rsidR="006B3537" w:rsidRPr="006B3537" w:rsidRDefault="006B353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the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Password Settings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policy dialog box, select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Enabled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configure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Password</w:t>
      </w:r>
    </w:p>
    <w:p w14:paraId="4808AB75" w14:textId="79CB2F2F" w:rsidR="006B3537" w:rsidRPr="006B3537" w:rsidRDefault="002F0DB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6B3537"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Length</w:t>
      </w:r>
      <w:r w:rsidR="006B3537"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</w:t>
      </w:r>
      <w:r w:rsidR="006B3537"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</w:t>
      </w:r>
      <w:r w:rsidR="006B3537"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3ED656D" w14:textId="0A99BEB0" w:rsidR="006B3537" w:rsidRPr="006B3537" w:rsidRDefault="006B353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Verify that the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Password Age (Days)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configured to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30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6B35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558BBA6" w14:textId="4735295F" w:rsidR="006B3537" w:rsidRDefault="006B353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B3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Close the Group Policy Management Editor. </w:t>
      </w:r>
    </w:p>
    <w:p w14:paraId="1315D0B6" w14:textId="7765326B" w:rsidR="002F0DB7" w:rsidRP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Deploy LAPS client-side extension </w:t>
      </w:r>
    </w:p>
    <w:p w14:paraId="28051C58" w14:textId="6DDC3645" w:rsidR="002F0DB7" w:rsidRP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using password </w:t>
      </w: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55B86BE" w14:textId="5066A698" w:rsidR="002F0DB7" w:rsidRP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 will be prompted to change your password, due to the previous exercise. use the </w:t>
      </w:r>
    </w:p>
    <w:p w14:paraId="3E1DF953" w14:textId="3E8BC4AF" w:rsidR="002F0DB7" w:rsidRP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new password in place of the documented password throughout the remainder of the lab. </w:t>
      </w:r>
    </w:p>
    <w:p w14:paraId="62ACD267" w14:textId="1AAB6726" w:rsidR="002F0DB7" w:rsidRP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Enter the following command: </w:t>
      </w:r>
    </w:p>
    <w:p w14:paraId="1B109FFF" w14:textId="466FD8FB" w:rsidR="002F0DB7" w:rsidRPr="00266FC6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Msiexec /I </w:t>
      </w:r>
      <w:r w:rsidR="00266FC6" w:rsidRPr="00266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\\LON-ADM1\c$\Labfiles\Mod08\LAPS.x64.msi</w:t>
      </w:r>
    </w:p>
    <w:p w14:paraId="3590371C" w14:textId="472B6E39" w:rsidR="002F0DB7" w:rsidRP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When the </w:t>
      </w: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Local Administrator Password Solution Setup Wizard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opens, select </w:t>
      </w: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49D2F48" w14:textId="695264B3" w:rsidR="002F0DB7" w:rsidRP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Select </w:t>
      </w: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 accept the terms in the License Agreement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Select </w:t>
      </w: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again, select </w:t>
      </w: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Install.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D2B83D2" w14:textId="18EE28BB" w:rsidR="002F0DB7" w:rsidRP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Select </w:t>
      </w: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Finish.</w:t>
      </w: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A5FAC4" w14:textId="77994300" w:rsidR="002F0DB7" w:rsidRP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Enter the following command: </w:t>
      </w:r>
    </w:p>
    <w:p w14:paraId="0A920C18" w14:textId="2BFF73B4" w:rsidR="002F0DB7" w:rsidRDefault="002F0DB7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F0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gpupdate /force </w:t>
      </w:r>
    </w:p>
    <w:p w14:paraId="08745C1A" w14:textId="72FE0E5C" w:rsidR="00420CB4" w:rsidRDefault="00420CB4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779D31D" w14:textId="37A4C465" w:rsidR="00420CB4" w:rsidRDefault="00420CB4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70F2DC2" w14:textId="77777777" w:rsidR="00420CB4" w:rsidRPr="002F0DB7" w:rsidRDefault="00420CB4" w:rsidP="002F0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832A748" w14:textId="2C5B47DD" w:rsidR="00420CB4" w:rsidRPr="00420CB4" w:rsidRDefault="00420CB4" w:rsidP="00420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Task 4: Verify LAPS </w:t>
      </w:r>
    </w:p>
    <w:p w14:paraId="0A48487B" w14:textId="07AEE83C" w:rsidR="00420CB4" w:rsidRPr="00420CB4" w:rsidRDefault="00420CB4" w:rsidP="00420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2114990" w14:textId="5C0FF334" w:rsidR="00420CB4" w:rsidRPr="00420CB4" w:rsidRDefault="00420CB4" w:rsidP="00420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LAPS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LAPS UI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88BBCF0" w14:textId="38570E38" w:rsidR="00420CB4" w:rsidRPr="00420CB4" w:rsidRDefault="00420CB4" w:rsidP="00420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LAPS UI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box, in the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ComputerName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Search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1E19E38" w14:textId="5F41314B" w:rsidR="00420CB4" w:rsidRPr="00420CB4" w:rsidRDefault="00420CB4" w:rsidP="00420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Review the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Password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Password expires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values, and then select </w:t>
      </w: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Exit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8408262" w14:textId="0FA2DF0F" w:rsidR="00420CB4" w:rsidRPr="00420CB4" w:rsidRDefault="00420CB4" w:rsidP="00420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Windows PowerShell window, enter the following command: </w:t>
      </w:r>
    </w:p>
    <w:p w14:paraId="5DD6D1D3" w14:textId="31B6EC08" w:rsidR="00420CB4" w:rsidRPr="00420CB4" w:rsidRDefault="00420CB4" w:rsidP="00420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20C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Get-ADComputer LON-SVR1 -Properties ms-Mcs-AdmPwd </w:t>
      </w:r>
    </w:p>
    <w:p w14:paraId="153C7EF8" w14:textId="288A7A8A" w:rsidR="00420CB4" w:rsidRPr="00420CB4" w:rsidRDefault="00420CB4" w:rsidP="00420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Review the password assigned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-SVRI. </w:t>
      </w:r>
    </w:p>
    <w:p w14:paraId="01C3197C" w14:textId="6B06C542" w:rsidR="004D2B5D" w:rsidRPr="004D2B5D" w:rsidRDefault="004D2B5D" w:rsidP="004D2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11407871"/>
      <w:r w:rsidRPr="004D2B5D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Task 5: Prepare for the next module</w:t>
      </w:r>
    </w:p>
    <w:p w14:paraId="34B557FB" w14:textId="77777777" w:rsidR="004D2B5D" w:rsidRDefault="004D2B5D" w:rsidP="004D2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After you finish the lab, revert the virtual machines to their initial state by completing the following steps:</w:t>
      </w:r>
    </w:p>
    <w:p w14:paraId="2BFCF8ED" w14:textId="77777777" w:rsidR="004D2B5D" w:rsidRPr="0033791B" w:rsidRDefault="004D2B5D" w:rsidP="004D2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On the host computer, switch to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Hyper-V Manager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console.</w:t>
      </w:r>
    </w:p>
    <w:p w14:paraId="22E6642E" w14:textId="77777777" w:rsidR="004D2B5D" w:rsidRDefault="004D2B5D" w:rsidP="004D2B5D">
      <w:pPr>
        <w:spacing w:before="120" w:after="120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2.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Virtual Machines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list, right-click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LON-DC1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, and then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7B9E0882" w14:textId="77777777" w:rsidR="004D2B5D" w:rsidRDefault="004D2B5D" w:rsidP="004D2B5D">
      <w:pPr>
        <w:spacing w:before="120" w:after="120"/>
        <w:ind w:left="-567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3.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Revert Virtual Machine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dialog box,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78B94E39" w14:textId="0590BCE4" w:rsidR="004D2B5D" w:rsidRPr="0033791B" w:rsidRDefault="004D2B5D" w:rsidP="004D2B5D">
      <w:pPr>
        <w:spacing w:before="120" w:after="120"/>
        <w:ind w:left="-567"/>
        <w:rPr>
          <w:rFonts w:eastAsia="Times New Roman"/>
          <w:lang w:val="en-US" w:eastAsia="ru-RU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4. Repeat steps 2 and 3 for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ADM1, LON-SVR1.</w:t>
      </w:r>
    </w:p>
    <w:bookmarkEnd w:id="1"/>
    <w:p w14:paraId="4CDFB879" w14:textId="4F3EBED3" w:rsidR="00420CB4" w:rsidRPr="00420CB4" w:rsidRDefault="00420CB4" w:rsidP="004D2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0C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14:paraId="0FD9282C" w14:textId="77777777" w:rsidR="006B3537" w:rsidRPr="001D0E4F" w:rsidRDefault="006B3537" w:rsidP="006B3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80EE90B" w14:textId="77777777" w:rsidR="001D0E4F" w:rsidRPr="00E57020" w:rsidRDefault="001D0E4F" w:rsidP="0097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DDA35DF" w14:textId="77777777" w:rsidR="00053FC6" w:rsidRPr="009761CE" w:rsidRDefault="00053FC6" w:rsidP="0097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4568C3E" w14:textId="77777777" w:rsidR="00C56092" w:rsidRPr="0005157C" w:rsidRDefault="00C56092" w:rsidP="00051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D95292F" w14:textId="77777777" w:rsidR="0005157C" w:rsidRPr="00C63B03" w:rsidRDefault="0005157C" w:rsidP="00C63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25CBBB" w14:textId="77777777" w:rsidR="009642A4" w:rsidRPr="008B2E64" w:rsidRDefault="009642A4" w:rsidP="0096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AF8AF54" w14:textId="77777777" w:rsidR="00633DF5" w:rsidRPr="008B2E64" w:rsidRDefault="00633DF5" w:rsidP="008B2E64">
      <w:pPr>
        <w:spacing w:before="120" w:after="120"/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33DF5" w:rsidRPr="008B2E64" w:rsidSect="00E244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emibold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64"/>
    <w:rsid w:val="0005157C"/>
    <w:rsid w:val="00053FC6"/>
    <w:rsid w:val="001D0E4F"/>
    <w:rsid w:val="00266FC6"/>
    <w:rsid w:val="002C72A5"/>
    <w:rsid w:val="002F0DB7"/>
    <w:rsid w:val="00420CB4"/>
    <w:rsid w:val="004D2B5D"/>
    <w:rsid w:val="00633DF5"/>
    <w:rsid w:val="006472F6"/>
    <w:rsid w:val="006A5A6B"/>
    <w:rsid w:val="006B3537"/>
    <w:rsid w:val="00716CB9"/>
    <w:rsid w:val="00724BE8"/>
    <w:rsid w:val="00790676"/>
    <w:rsid w:val="008B2E64"/>
    <w:rsid w:val="008D3C76"/>
    <w:rsid w:val="008E0F64"/>
    <w:rsid w:val="00930F9E"/>
    <w:rsid w:val="009642A4"/>
    <w:rsid w:val="009761CE"/>
    <w:rsid w:val="009A758D"/>
    <w:rsid w:val="00A26BA1"/>
    <w:rsid w:val="00B37B9D"/>
    <w:rsid w:val="00B536D1"/>
    <w:rsid w:val="00B63AF7"/>
    <w:rsid w:val="00BB19FB"/>
    <w:rsid w:val="00C32768"/>
    <w:rsid w:val="00C56092"/>
    <w:rsid w:val="00C63B03"/>
    <w:rsid w:val="00C92E42"/>
    <w:rsid w:val="00D223D0"/>
    <w:rsid w:val="00E244F4"/>
    <w:rsid w:val="00E57020"/>
    <w:rsid w:val="00F2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4A7"/>
  <w15:chartTrackingRefBased/>
  <w15:docId w15:val="{24741F9C-38E2-4217-93F6-60801587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E42"/>
    <w:pPr>
      <w:keepNext/>
      <w:keepLines/>
      <w:spacing w:after="0" w:line="400" w:lineRule="exact"/>
      <w:outlineLvl w:val="0"/>
    </w:pPr>
    <w:rPr>
      <w:rFonts w:ascii="Segoe Semibold" w:eastAsia="Times New Roman" w:hAnsi="Segoe Semibold" w:cs="Times New Roman"/>
      <w:sz w:val="36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E42"/>
    <w:rPr>
      <w:rFonts w:ascii="Segoe Semibold" w:eastAsia="Times New Roman" w:hAnsi="Segoe Semibold" w:cs="Times New Roman"/>
      <w:sz w:val="36"/>
      <w:szCs w:val="24"/>
      <w:lang w:val="en-US"/>
    </w:rPr>
  </w:style>
  <w:style w:type="character" w:customStyle="1" w:styleId="fontstyle01">
    <w:name w:val="fontstyle01"/>
    <w:basedOn w:val="a0"/>
    <w:rsid w:val="004D2B5D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D2B5D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4D2B5D"/>
    <w:rPr>
      <w:rFonts w:ascii="Segoe" w:hAnsi="Sego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2022-08-20T21:18:00Z</dcterms:created>
  <dcterms:modified xsi:type="dcterms:W3CDTF">2022-08-26T13:10:00Z</dcterms:modified>
</cp:coreProperties>
</file>